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D173" w14:textId="77777777" w:rsidR="00F306F0" w:rsidRPr="009957C3" w:rsidRDefault="00F306F0" w:rsidP="00F306F0">
      <w:pPr>
        <w:jc w:val="center"/>
        <w:rPr>
          <w:rFonts w:ascii="Comic Sans MS" w:hAnsi="Comic Sans MS"/>
          <w:bCs/>
          <w:sz w:val="18"/>
          <w:szCs w:val="18"/>
          <w:u w:val="single"/>
        </w:rPr>
      </w:pPr>
      <w:r>
        <w:rPr>
          <w:rFonts w:ascii="Comic Sans MS" w:hAnsi="Comic Sans MS"/>
          <w:u w:val="single"/>
        </w:rPr>
        <w:t>Dé</w:t>
      </w:r>
      <w:r w:rsidRPr="009957C3">
        <w:rPr>
          <w:rFonts w:ascii="Comic Sans MS" w:hAnsi="Comic Sans MS"/>
          <w:u w:val="single"/>
        </w:rPr>
        <w:t xml:space="preserve">libérations de la séance du Conseil Municipal du mardi </w:t>
      </w:r>
      <w:r>
        <w:rPr>
          <w:rFonts w:ascii="Comic Sans MS" w:hAnsi="Comic Sans MS"/>
          <w:u w:val="single"/>
        </w:rPr>
        <w:t>3 mars</w:t>
      </w:r>
      <w:r w:rsidRPr="009957C3">
        <w:rPr>
          <w:rFonts w:ascii="Comic Sans MS" w:hAnsi="Comic Sans MS"/>
          <w:u w:val="single"/>
        </w:rPr>
        <w:t xml:space="preserve"> 202</w:t>
      </w:r>
      <w:r>
        <w:rPr>
          <w:rFonts w:ascii="Comic Sans MS" w:hAnsi="Comic Sans MS"/>
          <w:u w:val="single"/>
        </w:rPr>
        <w:t>6</w:t>
      </w:r>
    </w:p>
    <w:p w14:paraId="7A861366" w14:textId="77777777" w:rsidR="00F306F0" w:rsidRPr="00246311" w:rsidRDefault="00F306F0" w:rsidP="00F306F0">
      <w:pPr>
        <w:jc w:val="center"/>
        <w:rPr>
          <w:rFonts w:ascii="Comic Sans MS" w:hAnsi="Comic Sans MS"/>
          <w:bCs/>
          <w:sz w:val="22"/>
          <w:szCs w:val="22"/>
        </w:rPr>
      </w:pPr>
    </w:p>
    <w:p w14:paraId="04A31C1B" w14:textId="77777777" w:rsidR="00F306F0" w:rsidRPr="00246311" w:rsidRDefault="00F306F0" w:rsidP="00F306F0">
      <w:pPr>
        <w:jc w:val="both"/>
        <w:rPr>
          <w:rFonts w:ascii="Comic Sans MS" w:hAnsi="Comic Sans MS"/>
          <w:bCs/>
          <w:sz w:val="22"/>
          <w:szCs w:val="22"/>
        </w:rPr>
      </w:pPr>
      <w:bookmarkStart w:id="0" w:name="_Hlk183075489"/>
    </w:p>
    <w:p w14:paraId="0079E897" w14:textId="77777777" w:rsidR="00F306F0" w:rsidRPr="001F387B" w:rsidRDefault="00F306F0" w:rsidP="00F306F0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9972DF">
        <w:rPr>
          <w:rFonts w:ascii="Comic Sans MS" w:hAnsi="Comic Sans MS"/>
          <w:sz w:val="22"/>
          <w:szCs w:val="22"/>
        </w:rPr>
        <w:t>N°</w:t>
      </w:r>
      <w:bookmarkEnd w:id="0"/>
      <w:r w:rsidRPr="00BE612C">
        <w:rPr>
          <w:rFonts w:ascii="Comic Sans MS" w:hAnsi="Comic Sans MS"/>
          <w:bCs/>
          <w:iCs/>
          <w:sz w:val="20"/>
          <w:szCs w:val="20"/>
        </w:rPr>
        <w:t>1 -</w:t>
      </w:r>
      <w:r>
        <w:rPr>
          <w:rFonts w:ascii="Comic Sans MS" w:hAnsi="Comic Sans MS"/>
          <w:b/>
          <w:iCs/>
          <w:sz w:val="20"/>
          <w:szCs w:val="20"/>
          <w:u w:val="single"/>
        </w:rPr>
        <w:t xml:space="preserve"> </w:t>
      </w:r>
      <w:r w:rsidRPr="001F387B">
        <w:rPr>
          <w:rFonts w:ascii="Comic Sans MS" w:eastAsia="Calibri" w:hAnsi="Comic Sans MS" w:cs="Cambria"/>
          <w:bCs/>
          <w:sz w:val="20"/>
          <w:szCs w:val="20"/>
          <w:lang w:eastAsia="en-US"/>
        </w:rPr>
        <w:t xml:space="preserve">Demandes de subvention auprès de l’Etat (DETR, DSIL) </w:t>
      </w:r>
    </w:p>
    <w:p w14:paraId="5FDCA5D8" w14:textId="77777777" w:rsidR="00F306F0" w:rsidRPr="001F387B" w:rsidRDefault="00F306F0" w:rsidP="00F306F0">
      <w:pPr>
        <w:jc w:val="both"/>
        <w:rPr>
          <w:rFonts w:ascii="Comic Sans MS" w:hAnsi="Comic Sans MS"/>
          <w:b/>
          <w:iCs/>
          <w:sz w:val="20"/>
          <w:szCs w:val="20"/>
          <w:u w:val="single"/>
        </w:rPr>
      </w:pPr>
      <w:r>
        <w:rPr>
          <w:rFonts w:ascii="Comic Sans MS" w:eastAsia="Calibri" w:hAnsi="Comic Sans MS" w:cs="Cambria"/>
          <w:bCs/>
          <w:sz w:val="20"/>
          <w:szCs w:val="20"/>
          <w:lang w:eastAsia="en-US"/>
        </w:rPr>
        <w:t xml:space="preserve">N°2 - </w:t>
      </w:r>
      <w:r w:rsidRPr="001F387B">
        <w:rPr>
          <w:rFonts w:ascii="Comic Sans MS" w:eastAsia="Calibri" w:hAnsi="Comic Sans MS" w:cs="Cambria"/>
          <w:bCs/>
          <w:sz w:val="20"/>
          <w:szCs w:val="20"/>
          <w:lang w:eastAsia="en-US"/>
        </w:rPr>
        <w:t>Subvention exceptionnelle à Vouillé-Dynamique pour l’organisation du Marché de Noël</w:t>
      </w:r>
    </w:p>
    <w:p w14:paraId="2ED34A21" w14:textId="77777777" w:rsidR="00F306F0" w:rsidRPr="001F387B" w:rsidRDefault="00F306F0" w:rsidP="00F306F0">
      <w:pPr>
        <w:jc w:val="both"/>
        <w:rPr>
          <w:rFonts w:ascii="Comic Sans MS" w:hAnsi="Comic Sans MS"/>
          <w:bCs/>
          <w:iCs/>
          <w:sz w:val="20"/>
          <w:szCs w:val="20"/>
        </w:rPr>
      </w:pPr>
      <w:r w:rsidRPr="00BE612C">
        <w:rPr>
          <w:rFonts w:ascii="Comic Sans MS" w:eastAsia="Calibri" w:hAnsi="Comic Sans MS" w:cs="Cambria"/>
          <w:bCs/>
          <w:sz w:val="20"/>
          <w:szCs w:val="20"/>
          <w:lang w:eastAsia="en-US"/>
        </w:rPr>
        <w:t xml:space="preserve">N°3 - </w:t>
      </w:r>
      <w:r w:rsidRPr="001F387B">
        <w:rPr>
          <w:rFonts w:ascii="Comic Sans MS" w:eastAsia="Calibri" w:hAnsi="Comic Sans MS" w:cs="Cambria"/>
          <w:bCs/>
          <w:sz w:val="20"/>
          <w:szCs w:val="20"/>
          <w:lang w:eastAsia="en-US"/>
        </w:rPr>
        <w:t>Remise gracieuse exceptionnelle de loyer au commerce « Fleur de Septembre »</w:t>
      </w:r>
    </w:p>
    <w:p w14:paraId="7ACFA030" w14:textId="77777777" w:rsidR="00F306F0" w:rsidRPr="001F387B" w:rsidRDefault="00F306F0" w:rsidP="00F306F0">
      <w:pPr>
        <w:jc w:val="both"/>
        <w:rPr>
          <w:rFonts w:ascii="Comic Sans MS" w:hAnsi="Comic Sans MS"/>
          <w:bCs/>
          <w:sz w:val="20"/>
          <w:szCs w:val="20"/>
        </w:rPr>
      </w:pPr>
      <w:r w:rsidRPr="00BE612C">
        <w:rPr>
          <w:rFonts w:ascii="Comic Sans MS" w:hAnsi="Comic Sans MS"/>
          <w:bCs/>
          <w:sz w:val="20"/>
          <w:szCs w:val="20"/>
        </w:rPr>
        <w:t xml:space="preserve">N°4 - </w:t>
      </w:r>
      <w:r w:rsidRPr="001F387B">
        <w:rPr>
          <w:rFonts w:ascii="Comic Sans MS" w:hAnsi="Comic Sans MS"/>
          <w:bCs/>
          <w:sz w:val="20"/>
          <w:szCs w:val="20"/>
        </w:rPr>
        <w:t xml:space="preserve">Vente d’un terrain boisé rue de la </w:t>
      </w:r>
      <w:proofErr w:type="spellStart"/>
      <w:r w:rsidRPr="001F387B">
        <w:rPr>
          <w:rFonts w:ascii="Comic Sans MS" w:hAnsi="Comic Sans MS"/>
          <w:bCs/>
          <w:sz w:val="20"/>
          <w:szCs w:val="20"/>
        </w:rPr>
        <w:t>Bourrie</w:t>
      </w:r>
      <w:proofErr w:type="spellEnd"/>
    </w:p>
    <w:p w14:paraId="0A41473A" w14:textId="77777777" w:rsidR="00F306F0" w:rsidRPr="001F387B" w:rsidRDefault="00F306F0" w:rsidP="00F306F0">
      <w:pPr>
        <w:jc w:val="both"/>
        <w:rPr>
          <w:rFonts w:ascii="Comic Sans MS" w:hAnsi="Comic Sans MS"/>
          <w:bCs/>
          <w:sz w:val="20"/>
          <w:szCs w:val="20"/>
        </w:rPr>
      </w:pPr>
      <w:r w:rsidRPr="00BE612C">
        <w:rPr>
          <w:rFonts w:ascii="Comic Sans MS" w:hAnsi="Comic Sans MS"/>
          <w:bCs/>
          <w:sz w:val="20"/>
          <w:szCs w:val="20"/>
        </w:rPr>
        <w:t xml:space="preserve">N°5 - </w:t>
      </w:r>
      <w:r w:rsidRPr="001F387B">
        <w:rPr>
          <w:rFonts w:ascii="Comic Sans MS" w:hAnsi="Comic Sans MS"/>
          <w:bCs/>
          <w:sz w:val="20"/>
          <w:szCs w:val="20"/>
        </w:rPr>
        <w:t xml:space="preserve">Modification du prix d’achat d’une partie de parcelle pour l’aménagement d’un rond-point au carrefour des RD 40, RD 7 et de la rue de la </w:t>
      </w:r>
      <w:proofErr w:type="spellStart"/>
      <w:r w:rsidRPr="001F387B">
        <w:rPr>
          <w:rFonts w:ascii="Comic Sans MS" w:hAnsi="Comic Sans MS"/>
          <w:bCs/>
          <w:sz w:val="20"/>
          <w:szCs w:val="20"/>
        </w:rPr>
        <w:t>Nauraie</w:t>
      </w:r>
      <w:proofErr w:type="spellEnd"/>
      <w:r w:rsidRPr="001F387B">
        <w:rPr>
          <w:rFonts w:ascii="Comic Sans MS" w:hAnsi="Comic Sans MS"/>
          <w:bCs/>
          <w:sz w:val="20"/>
          <w:szCs w:val="20"/>
        </w:rPr>
        <w:t xml:space="preserve"> (Verger Saint-Hilaire)</w:t>
      </w:r>
    </w:p>
    <w:p w14:paraId="0556443B" w14:textId="77777777" w:rsidR="00F306F0" w:rsidRPr="001F387B" w:rsidRDefault="00F306F0" w:rsidP="00F306F0">
      <w:pPr>
        <w:jc w:val="both"/>
        <w:rPr>
          <w:rFonts w:ascii="Comic Sans MS" w:hAnsi="Comic Sans MS"/>
          <w:bCs/>
          <w:sz w:val="20"/>
          <w:szCs w:val="20"/>
        </w:rPr>
      </w:pPr>
      <w:r w:rsidRPr="00BE612C">
        <w:rPr>
          <w:rFonts w:ascii="Comic Sans MS" w:hAnsi="Comic Sans MS"/>
          <w:bCs/>
          <w:sz w:val="20"/>
          <w:szCs w:val="20"/>
        </w:rPr>
        <w:t xml:space="preserve">N°6 - </w:t>
      </w:r>
      <w:r w:rsidRPr="001F387B">
        <w:rPr>
          <w:rFonts w:ascii="Comic Sans MS" w:hAnsi="Comic Sans MS"/>
          <w:bCs/>
          <w:sz w:val="20"/>
          <w:szCs w:val="20"/>
        </w:rPr>
        <w:t>Accord technique avec le Conseil Départemental pour l’aménagement du carrefour entre la rue du Gué Rochelin et la Route des Prés de Vaux</w:t>
      </w:r>
    </w:p>
    <w:p w14:paraId="59843BD6" w14:textId="77777777" w:rsidR="00F306F0" w:rsidRPr="001F387B" w:rsidRDefault="00F306F0" w:rsidP="00F306F0">
      <w:pPr>
        <w:jc w:val="both"/>
        <w:rPr>
          <w:rFonts w:ascii="Comic Sans MS" w:hAnsi="Comic Sans MS"/>
          <w:iCs/>
          <w:sz w:val="20"/>
          <w:szCs w:val="20"/>
        </w:rPr>
      </w:pPr>
      <w:r w:rsidRPr="00BE612C">
        <w:rPr>
          <w:rFonts w:ascii="Comic Sans MS" w:hAnsi="Comic Sans MS"/>
          <w:bCs/>
          <w:iCs/>
          <w:sz w:val="20"/>
          <w:szCs w:val="20"/>
        </w:rPr>
        <w:t>N°7 -</w:t>
      </w:r>
      <w:r>
        <w:rPr>
          <w:rFonts w:ascii="Comic Sans MS" w:hAnsi="Comic Sans MS"/>
          <w:b/>
          <w:iCs/>
          <w:sz w:val="20"/>
          <w:szCs w:val="20"/>
          <w:u w:val="single"/>
        </w:rPr>
        <w:t xml:space="preserve"> </w:t>
      </w:r>
      <w:r w:rsidRPr="001F387B">
        <w:rPr>
          <w:rFonts w:ascii="Comic Sans MS" w:hAnsi="Comic Sans MS"/>
          <w:iCs/>
          <w:sz w:val="20"/>
          <w:szCs w:val="20"/>
        </w:rPr>
        <w:t xml:space="preserve">Document unique d’évaluation des risques professionnels </w:t>
      </w:r>
    </w:p>
    <w:p w14:paraId="40F8679E" w14:textId="77777777" w:rsidR="00F306F0" w:rsidRPr="001F387B" w:rsidRDefault="00F306F0" w:rsidP="00F306F0">
      <w:pPr>
        <w:jc w:val="both"/>
        <w:rPr>
          <w:rFonts w:ascii="Comic Sans MS" w:hAnsi="Comic Sans MS"/>
          <w:iCs/>
          <w:sz w:val="20"/>
          <w:szCs w:val="20"/>
        </w:rPr>
      </w:pPr>
      <w:r>
        <w:rPr>
          <w:rFonts w:ascii="Comic Sans MS" w:hAnsi="Comic Sans MS"/>
          <w:iCs/>
          <w:sz w:val="20"/>
          <w:szCs w:val="20"/>
        </w:rPr>
        <w:t xml:space="preserve">N°8 - </w:t>
      </w:r>
      <w:r w:rsidRPr="001F387B">
        <w:rPr>
          <w:rFonts w:ascii="Comic Sans MS" w:hAnsi="Comic Sans MS"/>
          <w:iCs/>
          <w:sz w:val="20"/>
          <w:szCs w:val="20"/>
        </w:rPr>
        <w:t xml:space="preserve">Renouvellement de la convention de mise en </w:t>
      </w:r>
      <w:proofErr w:type="spellStart"/>
      <w:r w:rsidRPr="001F387B">
        <w:rPr>
          <w:rFonts w:ascii="Comic Sans MS" w:hAnsi="Comic Sans MS"/>
          <w:iCs/>
          <w:sz w:val="20"/>
          <w:szCs w:val="20"/>
        </w:rPr>
        <w:t>oeuvre</w:t>
      </w:r>
      <w:proofErr w:type="spellEnd"/>
      <w:r w:rsidRPr="001F387B">
        <w:rPr>
          <w:rFonts w:ascii="Comic Sans MS" w:hAnsi="Comic Sans MS"/>
          <w:iCs/>
          <w:sz w:val="20"/>
          <w:szCs w:val="20"/>
        </w:rPr>
        <w:t xml:space="preserve"> de la Médiation Préalable Obligatoire (MPO) avec le Centre de Gestion de la Fonction Publique Territoriale de la Vienne </w:t>
      </w:r>
    </w:p>
    <w:p w14:paraId="14AC014D" w14:textId="77777777" w:rsidR="00F306F0" w:rsidRPr="001F387B" w:rsidRDefault="00F306F0" w:rsidP="00F306F0">
      <w:pPr>
        <w:jc w:val="both"/>
        <w:rPr>
          <w:rFonts w:ascii="Comic Sans MS" w:hAnsi="Comic Sans MS"/>
          <w:sz w:val="20"/>
          <w:szCs w:val="20"/>
        </w:rPr>
      </w:pPr>
      <w:r w:rsidRPr="00BE612C">
        <w:rPr>
          <w:rFonts w:ascii="Comic Sans MS" w:hAnsi="Comic Sans MS"/>
          <w:iCs/>
          <w:sz w:val="20"/>
          <w:szCs w:val="20"/>
        </w:rPr>
        <w:t xml:space="preserve">N°9 - </w:t>
      </w:r>
      <w:r w:rsidRPr="001F387B">
        <w:rPr>
          <w:rFonts w:ascii="Comic Sans MS" w:hAnsi="Comic Sans MS"/>
          <w:sz w:val="20"/>
          <w:szCs w:val="20"/>
        </w:rPr>
        <w:t>Convention avec la Communauté de Communes du Haut-Poitou pour la mise en place d’un site de compostage partagé avec occupation du domaine public en centre-bourg</w:t>
      </w:r>
    </w:p>
    <w:p w14:paraId="25BAA5D7" w14:textId="77777777" w:rsidR="00F306F0" w:rsidRPr="001F387B" w:rsidRDefault="00F306F0" w:rsidP="00F306F0">
      <w:pPr>
        <w:jc w:val="both"/>
        <w:rPr>
          <w:rFonts w:ascii="Comic Sans MS" w:hAnsi="Comic Sans MS"/>
          <w:iCs/>
          <w:sz w:val="20"/>
          <w:szCs w:val="20"/>
        </w:rPr>
      </w:pPr>
      <w:r w:rsidRPr="00BE612C">
        <w:rPr>
          <w:rFonts w:ascii="Comic Sans MS" w:eastAsia="Cambria" w:hAnsi="Comic Sans MS" w:cs="Cambria"/>
          <w:sz w:val="20"/>
          <w:szCs w:val="20"/>
        </w:rPr>
        <w:t xml:space="preserve">N°10 - </w:t>
      </w:r>
      <w:r w:rsidRPr="001F387B">
        <w:rPr>
          <w:rFonts w:ascii="Comic Sans MS" w:hAnsi="Comic Sans MS"/>
          <w:iCs/>
          <w:sz w:val="20"/>
          <w:szCs w:val="20"/>
        </w:rPr>
        <w:t>Convention d’accompagnement pour la transition énergie climat avec Energies Vienne et Soregies</w:t>
      </w:r>
    </w:p>
    <w:p w14:paraId="0478EBCC" w14:textId="77777777" w:rsidR="00F306F0" w:rsidRDefault="00F306F0" w:rsidP="00F306F0">
      <w:pPr>
        <w:jc w:val="both"/>
        <w:rPr>
          <w:rFonts w:ascii="Comic Sans MS" w:hAnsi="Comic Sans MS"/>
          <w:bCs/>
          <w:iCs/>
          <w:sz w:val="20"/>
          <w:szCs w:val="20"/>
        </w:rPr>
      </w:pPr>
      <w:r w:rsidRPr="00BE612C">
        <w:rPr>
          <w:rFonts w:ascii="Comic Sans MS" w:hAnsi="Comic Sans MS"/>
          <w:iCs/>
          <w:sz w:val="20"/>
          <w:szCs w:val="20"/>
        </w:rPr>
        <w:t xml:space="preserve">N°11 - </w:t>
      </w:r>
      <w:r w:rsidRPr="001F387B">
        <w:rPr>
          <w:rFonts w:ascii="Comic Sans MS" w:hAnsi="Comic Sans MS"/>
          <w:iCs/>
          <w:sz w:val="20"/>
          <w:szCs w:val="20"/>
        </w:rPr>
        <w:t>Rétrocession</w:t>
      </w:r>
      <w:r w:rsidRPr="001F387B">
        <w:rPr>
          <w:rFonts w:ascii="Comic Sans MS" w:hAnsi="Comic Sans MS"/>
          <w:bCs/>
          <w:iCs/>
          <w:sz w:val="20"/>
          <w:szCs w:val="20"/>
        </w:rPr>
        <w:t xml:space="preserve"> d’une concession au cimetière de la Vigne </w:t>
      </w:r>
      <w:proofErr w:type="spellStart"/>
      <w:r w:rsidRPr="001F387B">
        <w:rPr>
          <w:rFonts w:ascii="Comic Sans MS" w:hAnsi="Comic Sans MS"/>
          <w:bCs/>
          <w:iCs/>
          <w:sz w:val="20"/>
          <w:szCs w:val="20"/>
        </w:rPr>
        <w:t>Palliat</w:t>
      </w:r>
      <w:proofErr w:type="spellEnd"/>
    </w:p>
    <w:p w14:paraId="2DFA978D" w14:textId="77777777" w:rsidR="00F306F0" w:rsidRPr="001F387B" w:rsidRDefault="00F306F0" w:rsidP="00F306F0">
      <w:pPr>
        <w:tabs>
          <w:tab w:val="left" w:pos="709"/>
        </w:tabs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 xml:space="preserve">N°12 – </w:t>
      </w:r>
      <w:r w:rsidRPr="001F387B">
        <w:rPr>
          <w:rFonts w:ascii="Comic Sans MS" w:hAnsi="Comic Sans MS"/>
          <w:bCs/>
          <w:sz w:val="20"/>
          <w:szCs w:val="20"/>
        </w:rPr>
        <w:t>Convention avec Poitou-Charentes Animation pour l’organisation de l’arrivée de la 3</w:t>
      </w:r>
      <w:r w:rsidRPr="001F387B">
        <w:rPr>
          <w:rFonts w:ascii="Comic Sans MS" w:hAnsi="Comic Sans MS"/>
          <w:bCs/>
          <w:sz w:val="20"/>
          <w:szCs w:val="20"/>
          <w:vertAlign w:val="superscript"/>
        </w:rPr>
        <w:t>ème</w:t>
      </w:r>
      <w:r w:rsidRPr="001F387B">
        <w:rPr>
          <w:rFonts w:ascii="Comic Sans MS" w:hAnsi="Comic Sans MS"/>
          <w:bCs/>
          <w:sz w:val="20"/>
          <w:szCs w:val="20"/>
        </w:rPr>
        <w:t xml:space="preserve"> étape du Tour Poitou-Charentes cycliste, le jeudi 27 août 2026</w:t>
      </w:r>
    </w:p>
    <w:p w14:paraId="0194B6AC" w14:textId="77777777" w:rsidR="00F306F0" w:rsidRDefault="00F306F0" w:rsidP="00F306F0">
      <w:pPr>
        <w:tabs>
          <w:tab w:val="left" w:pos="709"/>
        </w:tabs>
        <w:jc w:val="both"/>
        <w:rPr>
          <w:rFonts w:ascii="Comic Sans MS" w:hAnsi="Comic Sans MS"/>
          <w:bCs/>
          <w:i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 xml:space="preserve">N°13 - </w:t>
      </w:r>
      <w:r w:rsidRPr="001F387B">
        <w:rPr>
          <w:rFonts w:ascii="Comic Sans MS" w:eastAsia="Comic Sans MS" w:hAnsi="Comic Sans MS" w:cs="Comic Sans MS"/>
          <w:sz w:val="20"/>
          <w:szCs w:val="20"/>
        </w:rPr>
        <w:t>Dates et horaires d’ouverture de la piscine et du camping pour la saison 2026</w:t>
      </w:r>
    </w:p>
    <w:p w14:paraId="41308BAC" w14:textId="77777777" w:rsidR="00F306F0" w:rsidRPr="001F387B" w:rsidRDefault="00F306F0" w:rsidP="00F306F0">
      <w:pPr>
        <w:tabs>
          <w:tab w:val="left" w:pos="3544"/>
        </w:tabs>
        <w:jc w:val="both"/>
        <w:rPr>
          <w:rFonts w:ascii="Comic Sans MS" w:eastAsia="Comic Sans MS" w:hAnsi="Comic Sans MS" w:cs="Comic Sans MS"/>
          <w:bCs/>
          <w:sz w:val="20"/>
          <w:szCs w:val="20"/>
        </w:rPr>
      </w:pPr>
      <w:r>
        <w:rPr>
          <w:rFonts w:ascii="Comic Sans MS" w:hAnsi="Comic Sans MS"/>
          <w:bCs/>
          <w:iCs/>
          <w:sz w:val="20"/>
          <w:szCs w:val="20"/>
        </w:rPr>
        <w:t xml:space="preserve">N°14 - </w:t>
      </w:r>
      <w:r w:rsidRPr="001F387B">
        <w:rPr>
          <w:rFonts w:ascii="Comic Sans MS" w:hAnsi="Comic Sans MS"/>
          <w:bCs/>
          <w:sz w:val="20"/>
          <w:szCs w:val="20"/>
        </w:rPr>
        <w:t>Convention entre la commune de Vouillé et l’Association Action Sauvetage des Animaux Neuvillois (ASAN) » concernant la gestion durable de la population féline</w:t>
      </w:r>
    </w:p>
    <w:p w14:paraId="7E6B1F3F" w14:textId="77777777" w:rsidR="00F306F0" w:rsidRPr="001F387B" w:rsidRDefault="00F306F0" w:rsidP="00F306F0">
      <w:pPr>
        <w:tabs>
          <w:tab w:val="left" w:pos="709"/>
        </w:tabs>
        <w:jc w:val="both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N°15 -</w:t>
      </w:r>
      <w:r w:rsidRPr="001F387B">
        <w:rPr>
          <w:rFonts w:ascii="Comic Sans MS" w:hAnsi="Comic Sans MS"/>
          <w:sz w:val="20"/>
          <w:szCs w:val="20"/>
        </w:rPr>
        <w:t>Motion contre la désignation des départements comme « chef de file » des services publics de l’énergie</w:t>
      </w:r>
    </w:p>
    <w:p w14:paraId="6E9AB06A" w14:textId="77777777" w:rsidR="00F306F0" w:rsidRPr="001F387B" w:rsidRDefault="00F306F0" w:rsidP="00F306F0">
      <w:pPr>
        <w:jc w:val="both"/>
        <w:rPr>
          <w:rFonts w:ascii="Comic Sans MS" w:hAnsi="Comic Sans MS"/>
          <w:bCs/>
          <w:iCs/>
          <w:sz w:val="20"/>
          <w:szCs w:val="20"/>
        </w:rPr>
      </w:pPr>
    </w:p>
    <w:p w14:paraId="3F6ECE84" w14:textId="77777777" w:rsidR="00F306F0" w:rsidRPr="005C7262" w:rsidRDefault="00F306F0" w:rsidP="00F306F0">
      <w:pPr>
        <w:rPr>
          <w:rFonts w:ascii="Comic Sans MS" w:hAnsi="Comic Sans MS"/>
          <w:sz w:val="22"/>
          <w:szCs w:val="22"/>
        </w:rPr>
      </w:pPr>
    </w:p>
    <w:p w14:paraId="617CA317" w14:textId="77777777" w:rsidR="00F306F0" w:rsidRDefault="00F306F0"/>
    <w:sectPr w:rsidR="00F306F0" w:rsidSect="00F306F0">
      <w:footerReference w:type="default" r:id="rId4"/>
      <w:pgSz w:w="11920" w:h="16860"/>
      <w:pgMar w:top="76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828832"/>
      <w:docPartObj>
        <w:docPartGallery w:val="Page Numbers (Bottom of Page)"/>
        <w:docPartUnique/>
      </w:docPartObj>
    </w:sdtPr>
    <w:sdtContent>
      <w:p w14:paraId="18F5691C" w14:textId="77777777" w:rsidR="00F306F0" w:rsidRDefault="00F306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19CE11C5" w14:textId="77777777" w:rsidR="00F306F0" w:rsidRPr="005B7747" w:rsidRDefault="00F306F0" w:rsidP="005B7747">
    <w:pPr>
      <w:pStyle w:val="Pieddepage"/>
      <w:tabs>
        <w:tab w:val="clear" w:pos="4536"/>
      </w:tabs>
      <w:rPr>
        <w:rFonts w:ascii="Comic Sans MS" w:hAnsi="Comic Sans MS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F0"/>
    <w:rsid w:val="00A3538D"/>
    <w:rsid w:val="00F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5120"/>
  <w15:chartTrackingRefBased/>
  <w15:docId w15:val="{A67AB97E-C8E6-4D79-B03A-140B1A22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F0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30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0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06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06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06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06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06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06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06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0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0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0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06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06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06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06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06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06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0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3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06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3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06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306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06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306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0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06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06F0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F306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6F0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VOUILLE</dc:creator>
  <cp:keywords/>
  <dc:description/>
  <cp:lastModifiedBy>Mairie VOUILLE</cp:lastModifiedBy>
  <cp:revision>1</cp:revision>
  <dcterms:created xsi:type="dcterms:W3CDTF">2026-03-02T13:02:00Z</dcterms:created>
  <dcterms:modified xsi:type="dcterms:W3CDTF">2026-03-02T13:03:00Z</dcterms:modified>
</cp:coreProperties>
</file>